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304B4" w14:textId="06ADE83C" w:rsidR="000F69A5" w:rsidRPr="00DD319B" w:rsidRDefault="000F69A5" w:rsidP="000F69A5">
      <w:pPr>
        <w:ind w:firstLineChars="800" w:firstLine="1760"/>
        <w:rPr>
          <w:rFonts w:ascii="Times-Roman" w:hAnsi="Times-Roman" w:cs="Times-Roman"/>
          <w:b/>
          <w:bCs/>
          <w:kern w:val="0"/>
          <w:sz w:val="22"/>
        </w:rPr>
      </w:pPr>
      <w:r w:rsidRPr="005A77C3">
        <w:rPr>
          <w:rFonts w:ascii="Times-Roman" w:hAnsi="Times-Roman" w:cs="Times-Roman"/>
          <w:b/>
          <w:bCs/>
          <w:kern w:val="0"/>
          <w:sz w:val="22"/>
        </w:rPr>
        <w:t>Table</w:t>
      </w:r>
      <w:r w:rsidRPr="005A77C3">
        <w:rPr>
          <w:rFonts w:ascii="Times-Roman" w:hAnsi="Times-Roman" w:cs="Times-Roman" w:hint="eastAsia"/>
          <w:b/>
          <w:bCs/>
          <w:kern w:val="0"/>
          <w:sz w:val="22"/>
        </w:rPr>
        <w:t xml:space="preserve"> </w:t>
      </w:r>
      <w:r>
        <w:rPr>
          <w:rFonts w:ascii="Times-Roman" w:hAnsi="Times-Roman" w:cs="Times-Roman"/>
          <w:b/>
          <w:bCs/>
          <w:kern w:val="0"/>
          <w:sz w:val="22"/>
        </w:rPr>
        <w:t>3</w:t>
      </w:r>
      <w:r w:rsidRPr="005A77C3">
        <w:rPr>
          <w:rFonts w:ascii="Times-Roman" w:hAnsi="Times-Roman" w:cs="Times-Roman"/>
          <w:b/>
          <w:bCs/>
          <w:kern w:val="0"/>
          <w:sz w:val="22"/>
        </w:rPr>
        <w:t>S</w:t>
      </w:r>
      <w:r>
        <w:rPr>
          <w:rFonts w:ascii="Times-Roman" w:hAnsi="Times-Roman" w:cs="Times-Roman"/>
          <w:b/>
          <w:bCs/>
          <w:kern w:val="0"/>
          <w:sz w:val="22"/>
        </w:rPr>
        <w:t>.</w:t>
      </w:r>
      <w:bookmarkStart w:id="0" w:name="_GoBack"/>
      <w:bookmarkEnd w:id="0"/>
      <w:r w:rsidRPr="00D51AA4">
        <w:rPr>
          <w:rFonts w:ascii="Times-Roman" w:hAnsi="Times-Roman" w:cs="Times-Roman"/>
          <w:kern w:val="0"/>
          <w:sz w:val="22"/>
        </w:rPr>
        <w:t xml:space="preserve"> IHC</w:t>
      </w:r>
      <w:r>
        <w:rPr>
          <w:rFonts w:ascii="Times-Roman" w:hAnsi="Times-Roman" w:cs="Times-Roman"/>
          <w:kern w:val="0"/>
          <w:sz w:val="22"/>
        </w:rPr>
        <w:t xml:space="preserve"> of p</w:t>
      </w:r>
      <w:r w:rsidRPr="00D51AA4">
        <w:rPr>
          <w:rFonts w:ascii="Times-Roman" w:hAnsi="Times-Roman" w:cs="Times-Roman"/>
          <w:kern w:val="0"/>
          <w:sz w:val="22"/>
        </w:rPr>
        <w:t>rotein expression</w:t>
      </w:r>
      <w:r>
        <w:rPr>
          <w:rFonts w:ascii="Times-Roman" w:hAnsi="Times-Roman" w:cs="Times-Roman"/>
          <w:kern w:val="0"/>
          <w:sz w:val="22"/>
        </w:rPr>
        <w:t xml:space="preserve"> coded by candidates</w:t>
      </w:r>
    </w:p>
    <w:tbl>
      <w:tblPr>
        <w:tblW w:w="6430" w:type="dxa"/>
        <w:tblInd w:w="1068" w:type="dxa"/>
        <w:tblLook w:val="04A0" w:firstRow="1" w:lastRow="0" w:firstColumn="1" w:lastColumn="0" w:noHBand="0" w:noVBand="1"/>
      </w:tblPr>
      <w:tblGrid>
        <w:gridCol w:w="1626"/>
        <w:gridCol w:w="1024"/>
        <w:gridCol w:w="860"/>
        <w:gridCol w:w="840"/>
        <w:gridCol w:w="1040"/>
        <w:gridCol w:w="1040"/>
      </w:tblGrid>
      <w:tr w:rsidR="000F69A5" w:rsidRPr="00D05763" w14:paraId="486C6E07" w14:textId="77777777" w:rsidTr="000F7537">
        <w:trPr>
          <w:trHeight w:val="280"/>
        </w:trPr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8310C" w14:textId="77777777" w:rsidR="000F69A5" w:rsidRPr="00754EC2" w:rsidRDefault="000F69A5" w:rsidP="000F7537">
            <w:pPr>
              <w:widowControl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 xml:space="preserve">Gene Symbol 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E9A64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type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599B6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ID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6BB7A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3016C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A7EB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b/>
                <w:bCs/>
                <w:color w:val="000000"/>
                <w:kern w:val="0"/>
                <w:sz w:val="22"/>
              </w:rPr>
              <w:t>staining</w:t>
            </w:r>
          </w:p>
        </w:tc>
      </w:tr>
      <w:tr w:rsidR="000F69A5" w:rsidRPr="00D05763" w14:paraId="2B8A3A34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CED3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DIRAS3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24A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119C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1761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7BE4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BB2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EBDC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medium</w:t>
            </w:r>
          </w:p>
        </w:tc>
      </w:tr>
      <w:tr w:rsidR="000F69A5" w:rsidRPr="00D05763" w14:paraId="649B4A83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AA37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EB35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010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2311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7343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BCA3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9741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medium</w:t>
            </w:r>
          </w:p>
        </w:tc>
      </w:tr>
      <w:tr w:rsidR="000F69A5" w:rsidRPr="00D05763" w14:paraId="195F54E9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82BF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PRKCD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963B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1BCB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3265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03B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CD44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633F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high</w:t>
            </w:r>
          </w:p>
        </w:tc>
      </w:tr>
      <w:tr w:rsidR="000F69A5" w:rsidRPr="00D05763" w14:paraId="130C52E0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2D35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3DCC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722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3BF5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F965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9E43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high</w:t>
            </w:r>
          </w:p>
        </w:tc>
      </w:tr>
      <w:tr w:rsidR="000F69A5" w:rsidRPr="00D05763" w14:paraId="2CF0D056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0961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HIST1H3E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BC50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F606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1798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F70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BABC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B8A7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high</w:t>
            </w:r>
          </w:p>
        </w:tc>
      </w:tr>
      <w:tr w:rsidR="000F69A5" w:rsidRPr="00D05763" w14:paraId="7ABCAF6C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3BD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CE0D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7082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2469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165F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3120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60C8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high</w:t>
            </w:r>
          </w:p>
        </w:tc>
      </w:tr>
      <w:tr w:rsidR="000F69A5" w:rsidRPr="00D05763" w14:paraId="3E549051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A91D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STAT2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8027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F7A4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1921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0D26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28A0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2FFB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low</w:t>
            </w:r>
          </w:p>
        </w:tc>
      </w:tr>
      <w:tr w:rsidR="000F69A5" w:rsidRPr="00D05763" w14:paraId="279C1771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4EFD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1866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EEC0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2311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1298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18B3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6FC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medium</w:t>
            </w:r>
          </w:p>
        </w:tc>
      </w:tr>
      <w:tr w:rsidR="000F69A5" w:rsidRPr="00D05763" w14:paraId="55749286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0938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618A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CDD0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2053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86D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D87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9464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low</w:t>
            </w:r>
          </w:p>
        </w:tc>
      </w:tr>
      <w:tr w:rsidR="000F69A5" w:rsidRPr="00D05763" w14:paraId="72425958" w14:textId="77777777" w:rsidTr="000F7537">
        <w:trPr>
          <w:trHeight w:val="280"/>
        </w:trPr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6027B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A26C9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EE1D5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2053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A891D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AE41E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E30CA" w14:textId="77777777" w:rsidR="000F69A5" w:rsidRPr="00754EC2" w:rsidRDefault="000F69A5" w:rsidP="000F7537">
            <w:pPr>
              <w:widowControl/>
              <w:jc w:val="center"/>
              <w:rPr>
                <w:rFonts w:eastAsiaTheme="minorHAnsi" w:cs="Arial"/>
                <w:color w:val="000000"/>
                <w:kern w:val="0"/>
                <w:sz w:val="22"/>
              </w:rPr>
            </w:pPr>
            <w:r w:rsidRPr="00754EC2">
              <w:rPr>
                <w:rFonts w:eastAsiaTheme="minorHAnsi" w:cs="Arial"/>
                <w:color w:val="000000"/>
                <w:kern w:val="0"/>
                <w:sz w:val="22"/>
              </w:rPr>
              <w:t>high</w:t>
            </w:r>
          </w:p>
        </w:tc>
      </w:tr>
    </w:tbl>
    <w:p w14:paraId="0E9AC634" w14:textId="77777777" w:rsidR="00A809A5" w:rsidRDefault="00415015"/>
    <w:sectPr w:rsidR="00A80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CC44F" w14:textId="77777777" w:rsidR="00415015" w:rsidRDefault="00415015" w:rsidP="000F69A5">
      <w:r>
        <w:separator/>
      </w:r>
    </w:p>
  </w:endnote>
  <w:endnote w:type="continuationSeparator" w:id="0">
    <w:p w14:paraId="0B48C715" w14:textId="77777777" w:rsidR="00415015" w:rsidRDefault="00415015" w:rsidP="000F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9060000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B0C102" w14:textId="77777777" w:rsidR="00415015" w:rsidRDefault="00415015" w:rsidP="000F69A5">
      <w:r>
        <w:separator/>
      </w:r>
    </w:p>
  </w:footnote>
  <w:footnote w:type="continuationSeparator" w:id="0">
    <w:p w14:paraId="6E6FFC62" w14:textId="77777777" w:rsidR="00415015" w:rsidRDefault="00415015" w:rsidP="000F69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2D9"/>
    <w:rsid w:val="000F69A5"/>
    <w:rsid w:val="00350A6D"/>
    <w:rsid w:val="00415015"/>
    <w:rsid w:val="00B172D9"/>
    <w:rsid w:val="00CC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A8C5C"/>
  <w15:chartTrackingRefBased/>
  <w15:docId w15:val="{0AE55A86-247A-4713-BE50-63A055964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9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69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6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69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 丁</dc:creator>
  <cp:keywords/>
  <dc:description/>
  <cp:lastModifiedBy>华 丁</cp:lastModifiedBy>
  <cp:revision>2</cp:revision>
  <dcterms:created xsi:type="dcterms:W3CDTF">2020-01-27T18:10:00Z</dcterms:created>
  <dcterms:modified xsi:type="dcterms:W3CDTF">2020-01-27T18:11:00Z</dcterms:modified>
</cp:coreProperties>
</file>